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07A3B7" w14:textId="3F80409A" w:rsidR="008C361B" w:rsidRPr="00D266DE" w:rsidRDefault="00082DE5" w:rsidP="00D266DE">
      <w:pPr>
        <w:pStyle w:val="Titre1"/>
      </w:pPr>
      <w:r>
        <w:rPr>
          <w:color w:val="17365D"/>
        </w:rPr>
        <w:t>FORMULAR</w:t>
      </w:r>
      <w:r>
        <w:rPr>
          <w:color w:val="17365D"/>
          <w:spacing w:val="40"/>
        </w:rPr>
        <w:t xml:space="preserve"> </w:t>
      </w:r>
      <w:r>
        <w:rPr>
          <w:color w:val="17365D"/>
        </w:rPr>
        <w:t>DE</w:t>
      </w:r>
      <w:r>
        <w:rPr>
          <w:color w:val="17365D"/>
          <w:spacing w:val="37"/>
        </w:rPr>
        <w:t xml:space="preserve"> </w:t>
      </w:r>
      <w:r>
        <w:rPr>
          <w:color w:val="17365D"/>
        </w:rPr>
        <w:t>CONSIMȚĂMÂNT</w:t>
      </w:r>
      <w:r>
        <w:rPr>
          <w:color w:val="17365D"/>
          <w:spacing w:val="35"/>
        </w:rPr>
        <w:t xml:space="preserve"> </w:t>
      </w:r>
      <w:r>
        <w:rPr>
          <w:color w:val="17365D"/>
          <w:spacing w:val="-4"/>
        </w:rPr>
        <w:t>G</w:t>
      </w:r>
      <w:r w:rsidR="00D266DE">
        <w:rPr>
          <w:color w:val="17365D"/>
          <w:spacing w:val="-4"/>
        </w:rPr>
        <w:t>DPR</w:t>
      </w:r>
      <w:r>
        <w:rPr>
          <w:b w:val="0"/>
          <w:noProof/>
          <w:sz w:val="4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4F7CA73" wp14:editId="611E9B6E">
                <wp:simplePos x="0" y="0"/>
                <wp:positionH relativeFrom="page">
                  <wp:posOffset>1124585</wp:posOffset>
                </wp:positionH>
                <wp:positionV relativeFrom="paragraph">
                  <wp:posOffset>51200</wp:posOffset>
                </wp:positionV>
                <wp:extent cx="5527040" cy="1270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2704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27040" h="12700">
                              <a:moveTo>
                                <a:pt x="5526786" y="0"/>
                              </a:moveTo>
                              <a:lnTo>
                                <a:pt x="0" y="0"/>
                              </a:lnTo>
                              <a:lnTo>
                                <a:pt x="0" y="12700"/>
                              </a:lnTo>
                              <a:lnTo>
                                <a:pt x="5526786" y="12700"/>
                              </a:lnTo>
                              <a:lnTo>
                                <a:pt x="552678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F81BC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rect style="position:absolute;margin-left:88.550003pt;margin-top:4.031562pt;width:435.18pt;height:1pt;mso-position-horizontal-relative:page;mso-position-vertical-relative:paragraph;z-index:-15728640;mso-wrap-distance-left:0;mso-wrap-distance-right:0" id="docshape1" filled="true" fillcolor="#4f81bc" stroked="false">
                <v:fill type="solid"/>
                <w10:wrap type="topAndBottom"/>
              </v:rect>
            </w:pict>
          </mc:Fallback>
        </mc:AlternateContent>
      </w:r>
    </w:p>
    <w:p w14:paraId="22207C46" w14:textId="77777777" w:rsidR="008C361B" w:rsidRDefault="008C361B">
      <w:pPr>
        <w:pStyle w:val="Corpsdetexte"/>
        <w:spacing w:before="56"/>
        <w:rPr>
          <w:rFonts w:ascii="Calibri"/>
          <w:b/>
        </w:rPr>
      </w:pPr>
    </w:p>
    <w:p w14:paraId="534C4645" w14:textId="0D335C50" w:rsidR="008C361B" w:rsidRDefault="00082DE5">
      <w:pPr>
        <w:pStyle w:val="Corpsdetexte"/>
        <w:spacing w:line="480" w:lineRule="auto"/>
        <w:ind w:left="360" w:right="1019"/>
      </w:pPr>
      <w:r>
        <w:t>Eveniment:</w:t>
      </w:r>
      <w:r>
        <w:rPr>
          <w:spacing w:val="-1"/>
        </w:rPr>
        <w:t xml:space="preserve"> </w:t>
      </w:r>
      <w:r>
        <w:t>COREE</w:t>
      </w:r>
      <w:r>
        <w:rPr>
          <w:spacing w:val="-3"/>
        </w:rPr>
        <w:t xml:space="preserve"> </w:t>
      </w:r>
      <w:r>
        <w:t>LA</w:t>
      </w:r>
      <w:r>
        <w:rPr>
          <w:spacing w:val="-7"/>
        </w:rPr>
        <w:t xml:space="preserve"> </w:t>
      </w:r>
      <w:r>
        <w:t>MAREA</w:t>
      </w:r>
      <w:r>
        <w:rPr>
          <w:spacing w:val="-2"/>
        </w:rPr>
        <w:t xml:space="preserve"> </w:t>
      </w:r>
      <w:r>
        <w:t>NEAGRĂ –</w:t>
      </w:r>
      <w:r>
        <w:rPr>
          <w:spacing w:val="-8"/>
        </w:rPr>
        <w:t xml:space="preserve"> </w:t>
      </w:r>
      <w:r>
        <w:t>Ș</w:t>
      </w:r>
      <w:r>
        <w:t>coala</w:t>
      </w:r>
      <w:r>
        <w:rPr>
          <w:spacing w:val="-1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Vară</w:t>
      </w:r>
      <w:r>
        <w:rPr>
          <w:spacing w:val="-5"/>
        </w:rPr>
        <w:t xml:space="preserve"> </w:t>
      </w:r>
      <w:r>
        <w:t>SIJO</w:t>
      </w:r>
      <w:r>
        <w:rPr>
          <w:spacing w:val="-3"/>
        </w:rPr>
        <w:t xml:space="preserve"> </w:t>
      </w:r>
      <w:r>
        <w:t xml:space="preserve">&amp; KoreAcademiArt Locație: </w:t>
      </w:r>
      <w:r w:rsidR="00546FF5">
        <w:t>Facultatea de Arte, Universitatea Ovidius,</w:t>
      </w:r>
      <w:r>
        <w:t xml:space="preserve">Constanța | Perioada: </w:t>
      </w:r>
      <w:r w:rsidR="00D266DE">
        <w:t>23</w:t>
      </w:r>
      <w:r>
        <w:t xml:space="preserve"> – 2</w:t>
      </w:r>
      <w:r w:rsidR="00D266DE">
        <w:t>6</w:t>
      </w:r>
      <w:r>
        <w:t xml:space="preserve"> </w:t>
      </w:r>
      <w:r w:rsidR="00D266DE">
        <w:t>IULIE</w:t>
      </w:r>
      <w:r>
        <w:t xml:space="preserve"> 202</w:t>
      </w:r>
      <w:r w:rsidR="00D266DE">
        <w:t>6</w:t>
      </w:r>
    </w:p>
    <w:p w14:paraId="3030B1CA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spacing w:line="197" w:lineRule="exact"/>
        <w:ind w:left="553" w:hanging="193"/>
        <w:rPr>
          <w:sz w:val="20"/>
        </w:rPr>
      </w:pPr>
      <w:r>
        <w:rPr>
          <w:sz w:val="20"/>
        </w:rPr>
        <w:t>Scopul</w:t>
      </w:r>
      <w:r>
        <w:rPr>
          <w:spacing w:val="-2"/>
          <w:sz w:val="20"/>
        </w:rPr>
        <w:t xml:space="preserve"> </w:t>
      </w:r>
      <w:r>
        <w:rPr>
          <w:sz w:val="20"/>
        </w:rPr>
        <w:t>colectării</w:t>
      </w:r>
      <w:r>
        <w:rPr>
          <w:spacing w:val="-3"/>
          <w:sz w:val="20"/>
        </w:rPr>
        <w:t xml:space="preserve"> </w:t>
      </w:r>
      <w:r>
        <w:rPr>
          <w:sz w:val="20"/>
        </w:rPr>
        <w:t>datelor</w:t>
      </w:r>
      <w:r>
        <w:rPr>
          <w:spacing w:val="-4"/>
          <w:sz w:val="20"/>
        </w:rPr>
        <w:t xml:space="preserve"> </w:t>
      </w:r>
      <w:r>
        <w:rPr>
          <w:sz w:val="20"/>
        </w:rPr>
        <w:t>cu</w:t>
      </w:r>
      <w:r>
        <w:rPr>
          <w:spacing w:val="-2"/>
          <w:sz w:val="20"/>
        </w:rPr>
        <w:t xml:space="preserve"> </w:t>
      </w:r>
      <w:r>
        <w:rPr>
          <w:sz w:val="20"/>
        </w:rPr>
        <w:t>caracter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personal</w:t>
      </w:r>
    </w:p>
    <w:p w14:paraId="57215B5D" w14:textId="77777777" w:rsidR="008C361B" w:rsidRDefault="00082DE5">
      <w:pPr>
        <w:pStyle w:val="Corpsdetexte"/>
        <w:spacing w:before="200" w:line="276" w:lineRule="auto"/>
        <w:ind w:left="360" w:right="312"/>
      </w:pPr>
      <w:r>
        <w:t>Datele</w:t>
      </w:r>
      <w:r>
        <w:rPr>
          <w:spacing w:val="-1"/>
        </w:rPr>
        <w:t xml:space="preserve"> </w:t>
      </w:r>
      <w:r>
        <w:t>personale</w:t>
      </w:r>
      <w:r>
        <w:rPr>
          <w:spacing w:val="-1"/>
        </w:rPr>
        <w:t xml:space="preserve"> </w:t>
      </w:r>
      <w:r>
        <w:t>furnizate</w:t>
      </w:r>
      <w:r>
        <w:rPr>
          <w:spacing w:val="-1"/>
        </w:rPr>
        <w:t xml:space="preserve"> </w:t>
      </w:r>
      <w:r>
        <w:t>prin</w:t>
      </w:r>
      <w:r>
        <w:rPr>
          <w:spacing w:val="-2"/>
        </w:rPr>
        <w:t xml:space="preserve"> </w:t>
      </w:r>
      <w:r>
        <w:t>formularul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înscriere</w:t>
      </w:r>
      <w:r>
        <w:rPr>
          <w:spacing w:val="-1"/>
        </w:rPr>
        <w:t xml:space="preserve"> </w:t>
      </w:r>
      <w:r>
        <w:t>(nume,</w:t>
      </w:r>
      <w:r>
        <w:rPr>
          <w:spacing w:val="-5"/>
        </w:rPr>
        <w:t xml:space="preserve"> </w:t>
      </w:r>
      <w:r>
        <w:t>prenume,</w:t>
      </w:r>
      <w:r>
        <w:rPr>
          <w:spacing w:val="-5"/>
        </w:rPr>
        <w:t xml:space="preserve"> </w:t>
      </w:r>
      <w:r>
        <w:t>e-mail,</w:t>
      </w:r>
      <w:r>
        <w:rPr>
          <w:spacing w:val="-9"/>
        </w:rPr>
        <w:t xml:space="preserve"> </w:t>
      </w:r>
      <w:r>
        <w:t>telefon,</w:t>
      </w:r>
      <w:r>
        <w:rPr>
          <w:spacing w:val="-5"/>
        </w:rPr>
        <w:t xml:space="preserve"> </w:t>
      </w:r>
      <w:r>
        <w:t>fotografie, opțiuni de participare) sunt colectate exclusiv pentru:</w:t>
      </w:r>
    </w:p>
    <w:p w14:paraId="35BAD57A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2"/>
        <w:ind w:left="469" w:hanging="109"/>
        <w:rPr>
          <w:sz w:val="20"/>
        </w:rPr>
      </w:pPr>
      <w:r>
        <w:rPr>
          <w:sz w:val="20"/>
        </w:rPr>
        <w:t>organizarea</w:t>
      </w:r>
      <w:r>
        <w:rPr>
          <w:spacing w:val="-1"/>
          <w:sz w:val="20"/>
        </w:rPr>
        <w:t xml:space="preserve"> </w:t>
      </w:r>
      <w:r>
        <w:rPr>
          <w:sz w:val="20"/>
        </w:rPr>
        <w:t>logistică</w:t>
      </w:r>
      <w:r>
        <w:rPr>
          <w:spacing w:val="-5"/>
          <w:sz w:val="20"/>
        </w:rPr>
        <w:t xml:space="preserve"> </w:t>
      </w:r>
      <w:r>
        <w:rPr>
          <w:sz w:val="20"/>
        </w:rPr>
        <w:t>ș</w:t>
      </w:r>
      <w:r>
        <w:rPr>
          <w:sz w:val="20"/>
        </w:rPr>
        <w:t>i</w:t>
      </w:r>
      <w:r>
        <w:rPr>
          <w:spacing w:val="-3"/>
          <w:sz w:val="20"/>
        </w:rPr>
        <w:t xml:space="preserve"> </w:t>
      </w:r>
      <w:r>
        <w:rPr>
          <w:sz w:val="20"/>
        </w:rPr>
        <w:t>administrativă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participării;</w:t>
      </w:r>
    </w:p>
    <w:p w14:paraId="5B9C893A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5"/>
        <w:ind w:left="469" w:hanging="109"/>
        <w:rPr>
          <w:sz w:val="20"/>
        </w:rPr>
      </w:pPr>
      <w:r>
        <w:rPr>
          <w:sz w:val="20"/>
        </w:rPr>
        <w:t>emiterea</w:t>
      </w:r>
      <w:r>
        <w:rPr>
          <w:spacing w:val="-5"/>
          <w:sz w:val="20"/>
        </w:rPr>
        <w:t xml:space="preserve"> </w:t>
      </w:r>
      <w:r>
        <w:rPr>
          <w:sz w:val="20"/>
        </w:rPr>
        <w:t>diplomelor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participare;</w:t>
      </w:r>
    </w:p>
    <w:p w14:paraId="1F496318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6"/>
        <w:ind w:left="469" w:hanging="109"/>
        <w:rPr>
          <w:sz w:val="20"/>
        </w:rPr>
      </w:pPr>
      <w:r>
        <w:rPr>
          <w:sz w:val="20"/>
        </w:rPr>
        <w:t>transmiterea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1"/>
          <w:sz w:val="20"/>
        </w:rPr>
        <w:t xml:space="preserve"> </w:t>
      </w:r>
      <w:r>
        <w:rPr>
          <w:sz w:val="20"/>
        </w:rPr>
        <w:t>informații</w:t>
      </w:r>
      <w:r>
        <w:rPr>
          <w:spacing w:val="-5"/>
          <w:sz w:val="20"/>
        </w:rPr>
        <w:t xml:space="preserve"> </w:t>
      </w:r>
      <w:r>
        <w:rPr>
          <w:sz w:val="20"/>
        </w:rPr>
        <w:t>relevante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despre </w:t>
      </w:r>
      <w:r>
        <w:rPr>
          <w:spacing w:val="-2"/>
          <w:sz w:val="20"/>
        </w:rPr>
        <w:t>program;</w:t>
      </w:r>
    </w:p>
    <w:p w14:paraId="5D6B4E35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5"/>
        <w:ind w:left="469" w:hanging="109"/>
        <w:rPr>
          <w:sz w:val="20"/>
        </w:rPr>
      </w:pPr>
      <w:r>
        <w:rPr>
          <w:sz w:val="20"/>
        </w:rPr>
        <w:t>gestionarea</w:t>
      </w:r>
      <w:r>
        <w:rPr>
          <w:spacing w:val="-3"/>
          <w:sz w:val="20"/>
        </w:rPr>
        <w:t xml:space="preserve"> </w:t>
      </w:r>
      <w:r>
        <w:rPr>
          <w:sz w:val="20"/>
        </w:rPr>
        <w:t>accesului</w:t>
      </w:r>
      <w:r>
        <w:rPr>
          <w:spacing w:val="-1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modulele</w:t>
      </w:r>
      <w:r>
        <w:rPr>
          <w:spacing w:val="3"/>
          <w:sz w:val="20"/>
        </w:rPr>
        <w:t xml:space="preserve"> </w:t>
      </w:r>
      <w:r>
        <w:rPr>
          <w:spacing w:val="-2"/>
          <w:sz w:val="20"/>
        </w:rPr>
        <w:t>selectate.</w:t>
      </w:r>
    </w:p>
    <w:p w14:paraId="78A433D2" w14:textId="77777777" w:rsidR="008C361B" w:rsidRDefault="008C361B">
      <w:pPr>
        <w:pStyle w:val="Corpsdetexte"/>
        <w:spacing w:before="2"/>
      </w:pPr>
    </w:p>
    <w:p w14:paraId="4E65070F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ind w:left="553" w:hanging="193"/>
        <w:rPr>
          <w:sz w:val="20"/>
        </w:rPr>
      </w:pPr>
      <w:r>
        <w:rPr>
          <w:sz w:val="20"/>
        </w:rPr>
        <w:t>Temeiul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legal</w:t>
      </w:r>
    </w:p>
    <w:p w14:paraId="14CCA963" w14:textId="77777777" w:rsidR="008C361B" w:rsidRDefault="008C361B">
      <w:pPr>
        <w:pStyle w:val="Corpsdetexte"/>
        <w:spacing w:before="1"/>
      </w:pPr>
    </w:p>
    <w:p w14:paraId="0A8AF3C4" w14:textId="77777777" w:rsidR="008C361B" w:rsidRDefault="00082DE5">
      <w:pPr>
        <w:pStyle w:val="Corpsdetexte"/>
        <w:spacing w:line="276" w:lineRule="auto"/>
        <w:ind w:left="360" w:right="312"/>
      </w:pPr>
      <w:r>
        <w:t>Conform</w:t>
      </w:r>
      <w:r>
        <w:rPr>
          <w:spacing w:val="-6"/>
        </w:rPr>
        <w:t xml:space="preserve"> </w:t>
      </w:r>
      <w:r>
        <w:t>Regulamentului</w:t>
      </w:r>
      <w:r>
        <w:rPr>
          <w:spacing w:val="-5"/>
        </w:rPr>
        <w:t xml:space="preserve"> </w:t>
      </w:r>
      <w:r>
        <w:t>UE</w:t>
      </w:r>
      <w:r>
        <w:rPr>
          <w:spacing w:val="-4"/>
        </w:rPr>
        <w:t xml:space="preserve"> </w:t>
      </w:r>
      <w:r>
        <w:t>2016/679</w:t>
      </w:r>
      <w:r>
        <w:rPr>
          <w:spacing w:val="-5"/>
        </w:rPr>
        <w:t xml:space="preserve"> </w:t>
      </w:r>
      <w:r>
        <w:t>(GDPR),</w:t>
      </w:r>
      <w:r>
        <w:rPr>
          <w:spacing w:val="-6"/>
        </w:rPr>
        <w:t xml:space="preserve"> </w:t>
      </w:r>
      <w:r>
        <w:t>datele</w:t>
      </w:r>
      <w:r>
        <w:rPr>
          <w:spacing w:val="-6"/>
        </w:rPr>
        <w:t xml:space="preserve"> </w:t>
      </w:r>
      <w:r>
        <w:t>sunt</w:t>
      </w:r>
      <w:r>
        <w:rPr>
          <w:spacing w:val="-6"/>
        </w:rPr>
        <w:t xml:space="preserve"> </w:t>
      </w:r>
      <w:r>
        <w:t>colectate</w:t>
      </w:r>
      <w:r>
        <w:rPr>
          <w:spacing w:val="-2"/>
        </w:rPr>
        <w:t xml:space="preserve"> </w:t>
      </w:r>
      <w:r>
        <w:t>în</w:t>
      </w:r>
      <w:r>
        <w:rPr>
          <w:spacing w:val="-6"/>
        </w:rPr>
        <w:t xml:space="preserve"> </w:t>
      </w:r>
      <w:r>
        <w:t>baza</w:t>
      </w:r>
      <w:r>
        <w:rPr>
          <w:spacing w:val="-3"/>
        </w:rPr>
        <w:t xml:space="preserve"> </w:t>
      </w:r>
      <w:r>
        <w:t>consimțământului explicit al persoanei vizate.</w:t>
      </w:r>
    </w:p>
    <w:p w14:paraId="0FB64D8B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spacing w:before="201"/>
        <w:ind w:left="553" w:hanging="193"/>
        <w:rPr>
          <w:sz w:val="20"/>
        </w:rPr>
      </w:pPr>
      <w:r>
        <w:rPr>
          <w:sz w:val="20"/>
        </w:rPr>
        <w:t>Durata</w:t>
      </w:r>
      <w:r>
        <w:rPr>
          <w:spacing w:val="1"/>
          <w:sz w:val="20"/>
        </w:rPr>
        <w:t xml:space="preserve"> </w:t>
      </w:r>
      <w:r>
        <w:rPr>
          <w:sz w:val="20"/>
        </w:rPr>
        <w:t>păstrării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datelor</w:t>
      </w:r>
    </w:p>
    <w:p w14:paraId="5FC98ED5" w14:textId="77777777" w:rsidR="008C361B" w:rsidRDefault="008C361B">
      <w:pPr>
        <w:pStyle w:val="Corpsdetexte"/>
        <w:spacing w:before="1"/>
      </w:pPr>
    </w:p>
    <w:p w14:paraId="52796A34" w14:textId="77777777" w:rsidR="008C361B" w:rsidRDefault="00082DE5">
      <w:pPr>
        <w:pStyle w:val="Corpsdetexte"/>
        <w:spacing w:line="276" w:lineRule="auto"/>
        <w:ind w:left="360" w:right="312"/>
      </w:pPr>
      <w:r>
        <w:t>Datele vor</w:t>
      </w:r>
      <w:r>
        <w:rPr>
          <w:spacing w:val="-1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păstrate</w:t>
      </w:r>
      <w:r>
        <w:rPr>
          <w:spacing w:val="-5"/>
        </w:rPr>
        <w:t xml:space="preserve"> </w:t>
      </w:r>
      <w:r>
        <w:t>pentru</w:t>
      </w:r>
      <w:r>
        <w:rPr>
          <w:spacing w:val="-8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perioadă</w:t>
      </w:r>
      <w:r>
        <w:rPr>
          <w:spacing w:val="-1"/>
        </w:rPr>
        <w:t xml:space="preserve"> </w:t>
      </w:r>
      <w:r>
        <w:t>de maximum</w:t>
      </w:r>
      <w:r>
        <w:rPr>
          <w:spacing w:val="-5"/>
        </w:rPr>
        <w:t xml:space="preserve"> </w:t>
      </w:r>
      <w:r>
        <w:t>12</w:t>
      </w:r>
      <w:r>
        <w:rPr>
          <w:spacing w:val="-3"/>
        </w:rPr>
        <w:t xml:space="preserve"> </w:t>
      </w:r>
      <w:r>
        <w:t>luni</w:t>
      </w:r>
      <w:r>
        <w:rPr>
          <w:spacing w:val="-3"/>
        </w:rPr>
        <w:t xml:space="preserve"> </w:t>
      </w:r>
      <w:r>
        <w:t>după</w:t>
      </w:r>
      <w:r>
        <w:rPr>
          <w:spacing w:val="-1"/>
        </w:rPr>
        <w:t xml:space="preserve"> </w:t>
      </w:r>
      <w:r>
        <w:t>încheierea</w:t>
      </w:r>
      <w:r>
        <w:rPr>
          <w:spacing w:val="-5"/>
        </w:rPr>
        <w:t xml:space="preserve"> </w:t>
      </w:r>
      <w:r>
        <w:t>evenimentului,</w:t>
      </w:r>
      <w:r>
        <w:rPr>
          <w:spacing w:val="-9"/>
        </w:rPr>
        <w:t xml:space="preserve"> </w:t>
      </w:r>
      <w:r>
        <w:t>exclusiv în scopuri administrative.</w:t>
      </w:r>
    </w:p>
    <w:p w14:paraId="16EC2B27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spacing w:before="196"/>
        <w:ind w:left="553" w:hanging="193"/>
        <w:rPr>
          <w:sz w:val="20"/>
        </w:rPr>
      </w:pPr>
      <w:r>
        <w:rPr>
          <w:sz w:val="20"/>
        </w:rPr>
        <w:t xml:space="preserve">Drepturile </w:t>
      </w:r>
      <w:r>
        <w:rPr>
          <w:spacing w:val="-2"/>
          <w:sz w:val="20"/>
        </w:rPr>
        <w:t>participantului</w:t>
      </w:r>
    </w:p>
    <w:p w14:paraId="7D403DF9" w14:textId="77777777" w:rsidR="008C361B" w:rsidRDefault="008C361B">
      <w:pPr>
        <w:pStyle w:val="Corpsdetexte"/>
        <w:spacing w:before="1"/>
      </w:pPr>
    </w:p>
    <w:p w14:paraId="24966C40" w14:textId="77777777" w:rsidR="008C361B" w:rsidRDefault="00082DE5">
      <w:pPr>
        <w:pStyle w:val="Corpsdetexte"/>
        <w:ind w:left="360"/>
      </w:pPr>
      <w:r>
        <w:t>Participanții</w:t>
      </w:r>
      <w:r>
        <w:rPr>
          <w:spacing w:val="-8"/>
        </w:rPr>
        <w:t xml:space="preserve"> </w:t>
      </w:r>
      <w:r>
        <w:t>au</w:t>
      </w:r>
      <w:r>
        <w:rPr>
          <w:spacing w:val="-1"/>
        </w:rPr>
        <w:t xml:space="preserve"> </w:t>
      </w:r>
      <w:r>
        <w:t>următoarele</w:t>
      </w:r>
      <w:r>
        <w:rPr>
          <w:spacing w:val="2"/>
        </w:rPr>
        <w:t xml:space="preserve"> </w:t>
      </w:r>
      <w:r>
        <w:rPr>
          <w:spacing w:val="-2"/>
        </w:rPr>
        <w:t>drepturi:</w:t>
      </w:r>
    </w:p>
    <w:p w14:paraId="39C39137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5"/>
        <w:ind w:left="469" w:hanging="109"/>
        <w:rPr>
          <w:sz w:val="20"/>
        </w:rPr>
      </w:pPr>
      <w:r>
        <w:rPr>
          <w:sz w:val="20"/>
        </w:rPr>
        <w:t>dreptul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acces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date;</w:t>
      </w:r>
    </w:p>
    <w:p w14:paraId="1EA6CD24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6"/>
        <w:ind w:left="469" w:hanging="109"/>
        <w:rPr>
          <w:sz w:val="20"/>
        </w:rPr>
      </w:pPr>
      <w:r>
        <w:rPr>
          <w:sz w:val="20"/>
        </w:rPr>
        <w:t>dreptul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rectificare</w:t>
      </w:r>
      <w:r>
        <w:rPr>
          <w:spacing w:val="-1"/>
          <w:sz w:val="20"/>
        </w:rPr>
        <w:t xml:space="preserve"> </w:t>
      </w:r>
      <w:r>
        <w:rPr>
          <w:sz w:val="20"/>
        </w:rPr>
        <w:t>sau</w:t>
      </w:r>
      <w:r>
        <w:rPr>
          <w:spacing w:val="-2"/>
          <w:sz w:val="20"/>
        </w:rPr>
        <w:t xml:space="preserve"> ștergere;</w:t>
      </w:r>
    </w:p>
    <w:p w14:paraId="00188F9C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6"/>
        <w:ind w:left="469" w:hanging="109"/>
        <w:rPr>
          <w:sz w:val="20"/>
        </w:rPr>
      </w:pPr>
      <w:r>
        <w:rPr>
          <w:sz w:val="20"/>
        </w:rPr>
        <w:t>dreptul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2"/>
          <w:sz w:val="20"/>
        </w:rPr>
        <w:t xml:space="preserve"> </w:t>
      </w:r>
      <w:r>
        <w:rPr>
          <w:sz w:val="20"/>
        </w:rPr>
        <w:t>restricționarea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prelucrării;</w:t>
      </w:r>
    </w:p>
    <w:p w14:paraId="494A099F" w14:textId="77777777" w:rsidR="008C361B" w:rsidRDefault="00082DE5">
      <w:pPr>
        <w:pStyle w:val="Paragraphedeliste"/>
        <w:numPr>
          <w:ilvl w:val="1"/>
          <w:numId w:val="3"/>
        </w:numPr>
        <w:tabs>
          <w:tab w:val="left" w:pos="469"/>
        </w:tabs>
        <w:spacing w:before="35" w:line="276" w:lineRule="auto"/>
        <w:ind w:left="360" w:right="2437" w:firstLine="0"/>
        <w:rPr>
          <w:sz w:val="20"/>
        </w:rPr>
      </w:pPr>
      <w:r>
        <w:rPr>
          <w:sz w:val="20"/>
        </w:rPr>
        <w:t>dreptul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5"/>
          <w:sz w:val="20"/>
        </w:rPr>
        <w:t xml:space="preserve"> </w:t>
      </w:r>
      <w:r>
        <w:rPr>
          <w:sz w:val="20"/>
        </w:rPr>
        <w:t>a-și</w:t>
      </w:r>
      <w:r>
        <w:rPr>
          <w:spacing w:val="-3"/>
          <w:sz w:val="20"/>
        </w:rPr>
        <w:t xml:space="preserve"> </w:t>
      </w:r>
      <w:r>
        <w:rPr>
          <w:sz w:val="20"/>
        </w:rPr>
        <w:t>retrage consimțământul</w:t>
      </w:r>
      <w:r>
        <w:rPr>
          <w:spacing w:val="-7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orice</w:t>
      </w:r>
      <w:r>
        <w:rPr>
          <w:spacing w:val="-5"/>
          <w:sz w:val="20"/>
        </w:rPr>
        <w:t xml:space="preserve"> </w:t>
      </w:r>
      <w:r>
        <w:rPr>
          <w:sz w:val="20"/>
        </w:rPr>
        <w:t>moment,</w:t>
      </w:r>
      <w:r>
        <w:rPr>
          <w:spacing w:val="-4"/>
          <w:sz w:val="20"/>
        </w:rPr>
        <w:t xml:space="preserve"> </w:t>
      </w:r>
      <w:r>
        <w:rPr>
          <w:sz w:val="20"/>
        </w:rPr>
        <w:t>printr-un</w:t>
      </w:r>
      <w:r>
        <w:rPr>
          <w:spacing w:val="-5"/>
          <w:sz w:val="20"/>
        </w:rPr>
        <w:t xml:space="preserve"> </w:t>
      </w:r>
      <w:r>
        <w:rPr>
          <w:sz w:val="20"/>
        </w:rPr>
        <w:t>e-mail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la </w:t>
      </w:r>
      <w:hyperlink r:id="rId5">
        <w:r>
          <w:rPr>
            <w:color w:val="0000FF"/>
            <w:spacing w:val="-2"/>
            <w:sz w:val="20"/>
            <w:u w:val="single" w:color="0000FF"/>
          </w:rPr>
          <w:t>koreaconstantabusan2025@gmail.com</w:t>
        </w:r>
        <w:r>
          <w:rPr>
            <w:spacing w:val="-2"/>
            <w:sz w:val="20"/>
          </w:rPr>
          <w:t>.</w:t>
        </w:r>
      </w:hyperlink>
    </w:p>
    <w:p w14:paraId="385FEA36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spacing w:before="201"/>
        <w:ind w:left="553" w:hanging="193"/>
        <w:rPr>
          <w:sz w:val="20"/>
        </w:rPr>
      </w:pPr>
      <w:r>
        <w:rPr>
          <w:sz w:val="20"/>
        </w:rPr>
        <w:t>Consimțământ</w:t>
      </w:r>
      <w:r>
        <w:rPr>
          <w:spacing w:val="-2"/>
          <w:sz w:val="20"/>
        </w:rPr>
        <w:t xml:space="preserve"> </w:t>
      </w:r>
      <w:r>
        <w:rPr>
          <w:sz w:val="20"/>
        </w:rPr>
        <w:t>privind</w:t>
      </w:r>
      <w:r>
        <w:rPr>
          <w:spacing w:val="-4"/>
          <w:sz w:val="20"/>
        </w:rPr>
        <w:t xml:space="preserve"> </w:t>
      </w:r>
      <w:r>
        <w:rPr>
          <w:sz w:val="20"/>
        </w:rPr>
        <w:t>fotografii</w:t>
      </w:r>
      <w:r>
        <w:rPr>
          <w:spacing w:val="-3"/>
          <w:sz w:val="20"/>
        </w:rPr>
        <w:t xml:space="preserve"> </w:t>
      </w:r>
      <w:r>
        <w:rPr>
          <w:sz w:val="20"/>
        </w:rPr>
        <w:t>ș</w:t>
      </w:r>
      <w:r>
        <w:rPr>
          <w:sz w:val="20"/>
        </w:rPr>
        <w:t>i</w:t>
      </w:r>
      <w:r>
        <w:rPr>
          <w:spacing w:val="-4"/>
          <w:sz w:val="20"/>
        </w:rPr>
        <w:t xml:space="preserve"> </w:t>
      </w:r>
      <w:r>
        <w:rPr>
          <w:sz w:val="20"/>
        </w:rPr>
        <w:t>materiale video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(opțional)</w:t>
      </w:r>
    </w:p>
    <w:p w14:paraId="52A8EBBD" w14:textId="77777777" w:rsidR="008C361B" w:rsidRDefault="008C361B">
      <w:pPr>
        <w:pStyle w:val="Corpsdetexte"/>
        <w:spacing w:before="1"/>
      </w:pPr>
    </w:p>
    <w:p w14:paraId="35688E7F" w14:textId="77777777" w:rsidR="008C361B" w:rsidRDefault="00082DE5">
      <w:pPr>
        <w:pStyle w:val="Corpsdetexte"/>
        <w:spacing w:before="1" w:line="276" w:lineRule="auto"/>
        <w:ind w:left="360" w:right="1019"/>
      </w:pPr>
      <w:r>
        <w:t>Pe</w:t>
      </w:r>
      <w:r>
        <w:rPr>
          <w:spacing w:val="-1"/>
        </w:rPr>
        <w:t xml:space="preserve"> </w:t>
      </w:r>
      <w:r>
        <w:t>durata</w:t>
      </w:r>
      <w:r>
        <w:rPr>
          <w:spacing w:val="-1"/>
        </w:rPr>
        <w:t xml:space="preserve"> </w:t>
      </w:r>
      <w:r>
        <w:t>evenimentului</w:t>
      </w:r>
      <w:r>
        <w:rPr>
          <w:spacing w:val="-3"/>
        </w:rPr>
        <w:t xml:space="preserve"> </w:t>
      </w:r>
      <w:r>
        <w:t>pot</w:t>
      </w:r>
      <w:r>
        <w:rPr>
          <w:spacing w:val="-1"/>
        </w:rPr>
        <w:t xml:space="preserve"> </w:t>
      </w:r>
      <w:r>
        <w:t>fi</w:t>
      </w:r>
      <w:r>
        <w:rPr>
          <w:spacing w:val="-4"/>
        </w:rPr>
        <w:t xml:space="preserve"> </w:t>
      </w:r>
      <w:r>
        <w:t>realizate</w:t>
      </w:r>
      <w:r>
        <w:rPr>
          <w:spacing w:val="-5"/>
        </w:rPr>
        <w:t xml:space="preserve"> </w:t>
      </w:r>
      <w:r>
        <w:t>fotografii</w:t>
      </w:r>
      <w:r>
        <w:rPr>
          <w:spacing w:val="-3"/>
        </w:rPr>
        <w:t xml:space="preserve"> </w:t>
      </w:r>
      <w:r>
        <w:t>ș</w:t>
      </w:r>
      <w:r>
        <w:t>i</w:t>
      </w:r>
      <w:r>
        <w:rPr>
          <w:spacing w:val="-4"/>
        </w:rPr>
        <w:t xml:space="preserve"> </w:t>
      </w:r>
      <w:r>
        <w:t>înregistrări</w:t>
      </w:r>
      <w:r>
        <w:rPr>
          <w:spacing w:val="-3"/>
        </w:rPr>
        <w:t xml:space="preserve"> </w:t>
      </w:r>
      <w:r>
        <w:t>video</w:t>
      </w:r>
      <w:r>
        <w:rPr>
          <w:spacing w:val="-4"/>
        </w:rPr>
        <w:t xml:space="preserve"> </w:t>
      </w:r>
      <w:r>
        <w:t>în</w:t>
      </w:r>
      <w:r>
        <w:rPr>
          <w:spacing w:val="-5"/>
        </w:rPr>
        <w:t xml:space="preserve"> </w:t>
      </w:r>
      <w:r>
        <w:t>scop</w:t>
      </w:r>
      <w:r>
        <w:rPr>
          <w:spacing w:val="-4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arhivare</w:t>
      </w:r>
      <w:r>
        <w:rPr>
          <w:spacing w:val="-1"/>
        </w:rPr>
        <w:t xml:space="preserve"> </w:t>
      </w:r>
      <w:r>
        <w:t>ș</w:t>
      </w:r>
      <w:r>
        <w:t>i promovare non-comercială (rețele sociale, site-ul organizatorilor, parteneri media).</w:t>
      </w:r>
    </w:p>
    <w:p w14:paraId="072F7A01" w14:textId="77777777" w:rsidR="008C361B" w:rsidRDefault="00082DE5">
      <w:pPr>
        <w:pStyle w:val="Paragraphedeliste"/>
        <w:numPr>
          <w:ilvl w:val="0"/>
          <w:numId w:val="2"/>
        </w:numPr>
        <w:tabs>
          <w:tab w:val="left" w:pos="574"/>
        </w:tabs>
        <w:spacing w:before="200" w:line="276" w:lineRule="auto"/>
        <w:ind w:left="360" w:right="918" w:firstLine="0"/>
        <w:rPr>
          <w:sz w:val="20"/>
        </w:rPr>
      </w:pPr>
      <w:r>
        <w:rPr>
          <w:sz w:val="20"/>
        </w:rPr>
        <w:t>Îmi</w:t>
      </w:r>
      <w:r>
        <w:rPr>
          <w:spacing w:val="-3"/>
          <w:sz w:val="20"/>
        </w:rPr>
        <w:t xml:space="preserve"> </w:t>
      </w:r>
      <w:r>
        <w:rPr>
          <w:sz w:val="20"/>
        </w:rPr>
        <w:t>exprim</w:t>
      </w:r>
      <w:r>
        <w:rPr>
          <w:spacing w:val="-5"/>
          <w:sz w:val="20"/>
        </w:rPr>
        <w:t xml:space="preserve"> </w:t>
      </w:r>
      <w:r>
        <w:rPr>
          <w:sz w:val="20"/>
        </w:rPr>
        <w:t>acordul</w:t>
      </w:r>
      <w:r>
        <w:rPr>
          <w:spacing w:val="-2"/>
          <w:sz w:val="20"/>
        </w:rPr>
        <w:t xml:space="preserve"> </w:t>
      </w:r>
      <w:r>
        <w:rPr>
          <w:sz w:val="20"/>
        </w:rPr>
        <w:t>ca</w:t>
      </w:r>
      <w:r>
        <w:rPr>
          <w:spacing w:val="-1"/>
          <w:sz w:val="20"/>
        </w:rPr>
        <w:t xml:space="preserve"> </w:t>
      </w:r>
      <w:r>
        <w:rPr>
          <w:sz w:val="20"/>
        </w:rPr>
        <w:t>imaginea</w:t>
      </w:r>
      <w:r>
        <w:rPr>
          <w:spacing w:val="-1"/>
          <w:sz w:val="20"/>
        </w:rPr>
        <w:t xml:space="preserve"> </w:t>
      </w:r>
      <w:r>
        <w:rPr>
          <w:sz w:val="20"/>
        </w:rPr>
        <w:t>mea</w:t>
      </w:r>
      <w:r>
        <w:rPr>
          <w:spacing w:val="-1"/>
          <w:sz w:val="20"/>
        </w:rPr>
        <w:t xml:space="preserve"> </w:t>
      </w:r>
      <w:r>
        <w:rPr>
          <w:sz w:val="20"/>
        </w:rPr>
        <w:t>să</w:t>
      </w:r>
      <w:r>
        <w:rPr>
          <w:spacing w:val="-1"/>
          <w:sz w:val="20"/>
        </w:rPr>
        <w:t xml:space="preserve"> </w:t>
      </w:r>
      <w:r>
        <w:rPr>
          <w:sz w:val="20"/>
        </w:rPr>
        <w:t>fie</w:t>
      </w:r>
      <w:r>
        <w:rPr>
          <w:spacing w:val="-5"/>
          <w:sz w:val="20"/>
        </w:rPr>
        <w:t xml:space="preserve"> </w:t>
      </w:r>
      <w:r>
        <w:rPr>
          <w:sz w:val="20"/>
        </w:rPr>
        <w:t>utilizată</w:t>
      </w:r>
      <w:r>
        <w:rPr>
          <w:spacing w:val="-1"/>
          <w:sz w:val="20"/>
        </w:rPr>
        <w:t xml:space="preserve"> </w:t>
      </w:r>
      <w:r>
        <w:rPr>
          <w:sz w:val="20"/>
        </w:rPr>
        <w:t>în</w:t>
      </w:r>
      <w:r>
        <w:rPr>
          <w:spacing w:val="-5"/>
          <w:sz w:val="20"/>
        </w:rPr>
        <w:t xml:space="preserve"> </w:t>
      </w:r>
      <w:r>
        <w:rPr>
          <w:sz w:val="20"/>
        </w:rPr>
        <w:t>materialele foto-video</w:t>
      </w:r>
      <w:r>
        <w:rPr>
          <w:spacing w:val="-4"/>
          <w:sz w:val="20"/>
        </w:rPr>
        <w:t xml:space="preserve"> </w:t>
      </w:r>
      <w:r>
        <w:rPr>
          <w:sz w:val="20"/>
        </w:rPr>
        <w:t>de promovare</w:t>
      </w:r>
      <w:r>
        <w:rPr>
          <w:spacing w:val="-5"/>
          <w:sz w:val="20"/>
        </w:rPr>
        <w:t xml:space="preserve"> </w:t>
      </w:r>
      <w:r>
        <w:rPr>
          <w:sz w:val="20"/>
        </w:rPr>
        <w:t xml:space="preserve">a </w:t>
      </w:r>
      <w:r>
        <w:rPr>
          <w:spacing w:val="-2"/>
          <w:sz w:val="20"/>
        </w:rPr>
        <w:t>proiectului.</w:t>
      </w:r>
    </w:p>
    <w:p w14:paraId="43682000" w14:textId="77777777" w:rsidR="008C361B" w:rsidRDefault="00082DE5">
      <w:pPr>
        <w:pStyle w:val="Paragraphedeliste"/>
        <w:numPr>
          <w:ilvl w:val="0"/>
          <w:numId w:val="2"/>
        </w:numPr>
        <w:tabs>
          <w:tab w:val="left" w:pos="574"/>
        </w:tabs>
        <w:ind w:left="574" w:hanging="214"/>
        <w:rPr>
          <w:sz w:val="20"/>
        </w:rPr>
      </w:pPr>
      <w:r>
        <w:rPr>
          <w:sz w:val="20"/>
        </w:rPr>
        <w:t>NU</w:t>
      </w:r>
      <w:r>
        <w:rPr>
          <w:spacing w:val="-2"/>
          <w:sz w:val="20"/>
        </w:rPr>
        <w:t xml:space="preserve"> </w:t>
      </w:r>
      <w:r>
        <w:rPr>
          <w:sz w:val="20"/>
        </w:rPr>
        <w:t>sunt</w:t>
      </w:r>
      <w:r>
        <w:rPr>
          <w:spacing w:val="-1"/>
          <w:sz w:val="20"/>
        </w:rPr>
        <w:t xml:space="preserve"> </w:t>
      </w:r>
      <w:r>
        <w:rPr>
          <w:sz w:val="20"/>
        </w:rPr>
        <w:t>de acord</w:t>
      </w:r>
      <w:r>
        <w:rPr>
          <w:spacing w:val="-7"/>
          <w:sz w:val="20"/>
        </w:rPr>
        <w:t xml:space="preserve"> </w:t>
      </w:r>
      <w:r>
        <w:rPr>
          <w:sz w:val="20"/>
        </w:rPr>
        <w:t>ca</w:t>
      </w:r>
      <w:r>
        <w:rPr>
          <w:spacing w:val="-1"/>
          <w:sz w:val="20"/>
        </w:rPr>
        <w:t xml:space="preserve"> </w:t>
      </w:r>
      <w:r>
        <w:rPr>
          <w:sz w:val="20"/>
        </w:rPr>
        <w:t>imaginea mea</w:t>
      </w:r>
      <w:r>
        <w:rPr>
          <w:spacing w:val="-1"/>
          <w:sz w:val="20"/>
        </w:rPr>
        <w:t xml:space="preserve"> </w:t>
      </w:r>
      <w:r>
        <w:rPr>
          <w:sz w:val="20"/>
        </w:rPr>
        <w:t>să</w:t>
      </w:r>
      <w:r>
        <w:rPr>
          <w:spacing w:val="-1"/>
          <w:sz w:val="20"/>
        </w:rPr>
        <w:t xml:space="preserve"> </w:t>
      </w:r>
      <w:r>
        <w:rPr>
          <w:sz w:val="20"/>
        </w:rPr>
        <w:t>fie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utilizată.</w:t>
      </w:r>
    </w:p>
    <w:p w14:paraId="0CA07D37" w14:textId="77777777" w:rsidR="008C361B" w:rsidRDefault="008C361B">
      <w:pPr>
        <w:pStyle w:val="Corpsdetexte"/>
        <w:spacing w:before="5"/>
      </w:pPr>
    </w:p>
    <w:p w14:paraId="03F058F6" w14:textId="77777777" w:rsidR="008C361B" w:rsidRDefault="00082DE5">
      <w:pPr>
        <w:pStyle w:val="Paragraphedeliste"/>
        <w:numPr>
          <w:ilvl w:val="0"/>
          <w:numId w:val="3"/>
        </w:numPr>
        <w:tabs>
          <w:tab w:val="left" w:pos="553"/>
        </w:tabs>
        <w:ind w:left="553" w:hanging="193"/>
        <w:rPr>
          <w:sz w:val="20"/>
        </w:rPr>
      </w:pPr>
      <w:r>
        <w:rPr>
          <w:sz w:val="20"/>
        </w:rPr>
        <w:t>Acordul</w:t>
      </w:r>
      <w:r>
        <w:rPr>
          <w:spacing w:val="-2"/>
          <w:sz w:val="20"/>
        </w:rPr>
        <w:t xml:space="preserve"> </w:t>
      </w:r>
      <w:r>
        <w:rPr>
          <w:sz w:val="20"/>
        </w:rPr>
        <w:t>general</w:t>
      </w:r>
      <w:r>
        <w:rPr>
          <w:spacing w:val="-2"/>
          <w:sz w:val="20"/>
        </w:rPr>
        <w:t xml:space="preserve"> </w:t>
      </w:r>
      <w:r>
        <w:rPr>
          <w:sz w:val="20"/>
        </w:rPr>
        <w:t>pentru</w:t>
      </w:r>
      <w:r>
        <w:rPr>
          <w:spacing w:val="-3"/>
          <w:sz w:val="20"/>
        </w:rPr>
        <w:t xml:space="preserve"> </w:t>
      </w:r>
      <w:r>
        <w:rPr>
          <w:sz w:val="20"/>
        </w:rPr>
        <w:t>prelucrarea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datelor</w:t>
      </w:r>
    </w:p>
    <w:p w14:paraId="36918EC3" w14:textId="77777777" w:rsidR="008C361B" w:rsidRDefault="008C361B">
      <w:pPr>
        <w:pStyle w:val="Corpsdetexte"/>
      </w:pPr>
    </w:p>
    <w:p w14:paraId="091EADED" w14:textId="77777777" w:rsidR="008C361B" w:rsidRDefault="00082DE5">
      <w:pPr>
        <w:pStyle w:val="Paragraphedeliste"/>
        <w:numPr>
          <w:ilvl w:val="0"/>
          <w:numId w:val="1"/>
        </w:numPr>
        <w:tabs>
          <w:tab w:val="left" w:pos="574"/>
        </w:tabs>
        <w:spacing w:line="276" w:lineRule="auto"/>
        <w:ind w:left="360" w:right="597" w:firstLine="0"/>
        <w:rPr>
          <w:sz w:val="20"/>
        </w:rPr>
      </w:pPr>
      <w:r>
        <w:rPr>
          <w:sz w:val="20"/>
        </w:rPr>
        <w:t>Îmi</w:t>
      </w:r>
      <w:r>
        <w:rPr>
          <w:spacing w:val="-6"/>
          <w:sz w:val="20"/>
        </w:rPr>
        <w:t xml:space="preserve"> </w:t>
      </w:r>
      <w:r>
        <w:rPr>
          <w:sz w:val="20"/>
        </w:rPr>
        <w:t>dau</w:t>
      </w:r>
      <w:r>
        <w:rPr>
          <w:spacing w:val="-6"/>
          <w:sz w:val="20"/>
        </w:rPr>
        <w:t xml:space="preserve"> </w:t>
      </w:r>
      <w:r>
        <w:rPr>
          <w:sz w:val="20"/>
        </w:rPr>
        <w:t>consimțământul</w:t>
      </w:r>
      <w:r>
        <w:rPr>
          <w:spacing w:val="-5"/>
          <w:sz w:val="20"/>
        </w:rPr>
        <w:t xml:space="preserve"> </w:t>
      </w:r>
      <w:r>
        <w:rPr>
          <w:sz w:val="20"/>
        </w:rPr>
        <w:t>pentru</w:t>
      </w:r>
      <w:r>
        <w:rPr>
          <w:spacing w:val="-6"/>
          <w:sz w:val="20"/>
        </w:rPr>
        <w:t xml:space="preserve"> </w:t>
      </w:r>
      <w:r>
        <w:rPr>
          <w:sz w:val="20"/>
        </w:rPr>
        <w:t>prelucrarea</w:t>
      </w:r>
      <w:r>
        <w:rPr>
          <w:spacing w:val="-4"/>
          <w:sz w:val="20"/>
        </w:rPr>
        <w:t xml:space="preserve"> </w:t>
      </w:r>
      <w:r>
        <w:rPr>
          <w:sz w:val="20"/>
        </w:rPr>
        <w:t>datelor</w:t>
      </w:r>
      <w:r>
        <w:rPr>
          <w:spacing w:val="-4"/>
          <w:sz w:val="20"/>
        </w:rPr>
        <w:t xml:space="preserve"> </w:t>
      </w:r>
      <w:r>
        <w:rPr>
          <w:sz w:val="20"/>
        </w:rPr>
        <w:t>personale</w:t>
      </w:r>
      <w:r>
        <w:rPr>
          <w:spacing w:val="-3"/>
          <w:sz w:val="20"/>
        </w:rPr>
        <w:t xml:space="preserve"> </w:t>
      </w:r>
      <w:r>
        <w:rPr>
          <w:sz w:val="20"/>
        </w:rPr>
        <w:t>furnizate</w:t>
      </w:r>
      <w:r>
        <w:rPr>
          <w:spacing w:val="-3"/>
          <w:sz w:val="20"/>
        </w:rPr>
        <w:t xml:space="preserve"> </w:t>
      </w:r>
      <w:r>
        <w:rPr>
          <w:sz w:val="20"/>
        </w:rPr>
        <w:t>în</w:t>
      </w:r>
      <w:r>
        <w:rPr>
          <w:spacing w:val="-7"/>
          <w:sz w:val="20"/>
        </w:rPr>
        <w:t xml:space="preserve"> </w:t>
      </w:r>
      <w:r>
        <w:rPr>
          <w:sz w:val="20"/>
        </w:rPr>
        <w:t>scopurile</w:t>
      </w:r>
      <w:r>
        <w:rPr>
          <w:spacing w:val="-7"/>
          <w:sz w:val="20"/>
        </w:rPr>
        <w:t xml:space="preserve"> </w:t>
      </w:r>
      <w:r>
        <w:rPr>
          <w:sz w:val="20"/>
        </w:rPr>
        <w:t>menționate mai sus.</w:t>
      </w:r>
    </w:p>
    <w:p w14:paraId="790323D4" w14:textId="77777777" w:rsidR="008C361B" w:rsidRDefault="008C361B">
      <w:pPr>
        <w:pStyle w:val="Corpsdetexte"/>
      </w:pPr>
    </w:p>
    <w:p w14:paraId="088267D7" w14:textId="77777777" w:rsidR="008C361B" w:rsidRDefault="008C361B">
      <w:pPr>
        <w:pStyle w:val="Corpsdetexte"/>
        <w:spacing w:before="2"/>
      </w:pPr>
    </w:p>
    <w:p w14:paraId="0DD66545" w14:textId="77777777" w:rsidR="008C361B" w:rsidRDefault="00082DE5">
      <w:pPr>
        <w:pStyle w:val="Corpsdetexte"/>
        <w:tabs>
          <w:tab w:val="left" w:pos="4903"/>
          <w:tab w:val="left" w:pos="6798"/>
        </w:tabs>
        <w:ind w:left="360"/>
        <w:rPr>
          <w:rFonts w:ascii="Times New Roman" w:hAnsi="Times New Roman"/>
        </w:rPr>
      </w:pPr>
      <w:r>
        <w:t xml:space="preserve">Semnătura participantului: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spacing w:val="80"/>
        </w:rPr>
        <w:t xml:space="preserve"> </w:t>
      </w:r>
      <w:r>
        <w:t xml:space="preserve">Data: </w:t>
      </w:r>
      <w:r>
        <w:rPr>
          <w:rFonts w:ascii="Times New Roman" w:hAnsi="Times New Roman"/>
          <w:u w:val="single"/>
        </w:rPr>
        <w:tab/>
      </w:r>
    </w:p>
    <w:sectPr w:rsidR="008C361B">
      <w:type w:val="continuous"/>
      <w:pgSz w:w="12240" w:h="15840"/>
      <w:pgMar w:top="1420" w:right="1440" w:bottom="28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altName w:val="Cambria"/>
    <w:panose1 w:val="02040503050406030204"/>
    <w:charset w:val="01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Segoe UI Symbol">
    <w:altName w:val="Segoe UI Symbol"/>
    <w:panose1 w:val="020B0502040204020203"/>
    <w:charset w:val="01"/>
    <w:family w:val="swiss"/>
    <w:pitch w:val="variable"/>
    <w:sig w:usb0="800001E3" w:usb1="1200FFEF" w:usb2="0064C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75BCF"/>
    <w:multiLevelType w:val="hybridMultilevel"/>
    <w:tmpl w:val="FFFFFFFF"/>
    <w:lvl w:ilvl="0" w:tplc="BE148CA8">
      <w:start w:val="1"/>
      <w:numFmt w:val="decimal"/>
      <w:lvlText w:val="%1."/>
      <w:lvlJc w:val="left"/>
      <w:pPr>
        <w:ind w:left="555" w:hanging="195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1"/>
        <w:w w:val="100"/>
        <w:sz w:val="20"/>
        <w:szCs w:val="20"/>
        <w:lang w:val="ro-RO" w:eastAsia="en-US" w:bidi="ar-SA"/>
      </w:rPr>
    </w:lvl>
    <w:lvl w:ilvl="1" w:tplc="78D85952">
      <w:numFmt w:val="bullet"/>
      <w:lvlText w:val="-"/>
      <w:lvlJc w:val="left"/>
      <w:pPr>
        <w:ind w:left="471" w:hanging="11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2" w:tplc="FF5E47F0">
      <w:numFmt w:val="bullet"/>
      <w:lvlText w:val="•"/>
      <w:lvlJc w:val="left"/>
      <w:pPr>
        <w:ind w:left="560" w:hanging="110"/>
      </w:pPr>
      <w:rPr>
        <w:rFonts w:hint="default"/>
        <w:lang w:val="ro-RO" w:eastAsia="en-US" w:bidi="ar-SA"/>
      </w:rPr>
    </w:lvl>
    <w:lvl w:ilvl="3" w:tplc="457AE5F2">
      <w:numFmt w:val="bullet"/>
      <w:lvlText w:val="•"/>
      <w:lvlJc w:val="left"/>
      <w:pPr>
        <w:ind w:left="1660" w:hanging="110"/>
      </w:pPr>
      <w:rPr>
        <w:rFonts w:hint="default"/>
        <w:lang w:val="ro-RO" w:eastAsia="en-US" w:bidi="ar-SA"/>
      </w:rPr>
    </w:lvl>
    <w:lvl w:ilvl="4" w:tplc="FE128C54">
      <w:numFmt w:val="bullet"/>
      <w:lvlText w:val="•"/>
      <w:lvlJc w:val="left"/>
      <w:pPr>
        <w:ind w:left="2760" w:hanging="110"/>
      </w:pPr>
      <w:rPr>
        <w:rFonts w:hint="default"/>
        <w:lang w:val="ro-RO" w:eastAsia="en-US" w:bidi="ar-SA"/>
      </w:rPr>
    </w:lvl>
    <w:lvl w:ilvl="5" w:tplc="17CE9474">
      <w:numFmt w:val="bullet"/>
      <w:lvlText w:val="•"/>
      <w:lvlJc w:val="left"/>
      <w:pPr>
        <w:ind w:left="3860" w:hanging="110"/>
      </w:pPr>
      <w:rPr>
        <w:rFonts w:hint="default"/>
        <w:lang w:val="ro-RO" w:eastAsia="en-US" w:bidi="ar-SA"/>
      </w:rPr>
    </w:lvl>
    <w:lvl w:ilvl="6" w:tplc="C9A2F318">
      <w:numFmt w:val="bullet"/>
      <w:lvlText w:val="•"/>
      <w:lvlJc w:val="left"/>
      <w:pPr>
        <w:ind w:left="4960" w:hanging="110"/>
      </w:pPr>
      <w:rPr>
        <w:rFonts w:hint="default"/>
        <w:lang w:val="ro-RO" w:eastAsia="en-US" w:bidi="ar-SA"/>
      </w:rPr>
    </w:lvl>
    <w:lvl w:ilvl="7" w:tplc="839EACA6">
      <w:numFmt w:val="bullet"/>
      <w:lvlText w:val="•"/>
      <w:lvlJc w:val="left"/>
      <w:pPr>
        <w:ind w:left="6060" w:hanging="110"/>
      </w:pPr>
      <w:rPr>
        <w:rFonts w:hint="default"/>
        <w:lang w:val="ro-RO" w:eastAsia="en-US" w:bidi="ar-SA"/>
      </w:rPr>
    </w:lvl>
    <w:lvl w:ilvl="8" w:tplc="D35E3F02">
      <w:numFmt w:val="bullet"/>
      <w:lvlText w:val="•"/>
      <w:lvlJc w:val="left"/>
      <w:pPr>
        <w:ind w:left="7160" w:hanging="110"/>
      </w:pPr>
      <w:rPr>
        <w:rFonts w:hint="default"/>
        <w:lang w:val="ro-RO" w:eastAsia="en-US" w:bidi="ar-SA"/>
      </w:rPr>
    </w:lvl>
  </w:abstractNum>
  <w:abstractNum w:abstractNumId="1" w15:restartNumberingAfterBreak="0">
    <w:nsid w:val="401072EE"/>
    <w:multiLevelType w:val="hybridMultilevel"/>
    <w:tmpl w:val="FFFFFFFF"/>
    <w:lvl w:ilvl="0" w:tplc="E4902406">
      <w:numFmt w:val="bullet"/>
      <w:lvlText w:val="☐"/>
      <w:lvlJc w:val="left"/>
      <w:pPr>
        <w:ind w:left="361" w:hanging="21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8064F2CC">
      <w:numFmt w:val="bullet"/>
      <w:lvlText w:val="•"/>
      <w:lvlJc w:val="left"/>
      <w:pPr>
        <w:ind w:left="1260" w:hanging="215"/>
      </w:pPr>
      <w:rPr>
        <w:rFonts w:hint="default"/>
        <w:lang w:val="ro-RO" w:eastAsia="en-US" w:bidi="ar-SA"/>
      </w:rPr>
    </w:lvl>
    <w:lvl w:ilvl="2" w:tplc="169E2E80">
      <w:numFmt w:val="bullet"/>
      <w:lvlText w:val="•"/>
      <w:lvlJc w:val="left"/>
      <w:pPr>
        <w:ind w:left="2160" w:hanging="215"/>
      </w:pPr>
      <w:rPr>
        <w:rFonts w:hint="default"/>
        <w:lang w:val="ro-RO" w:eastAsia="en-US" w:bidi="ar-SA"/>
      </w:rPr>
    </w:lvl>
    <w:lvl w:ilvl="3" w:tplc="4BA2FD28">
      <w:numFmt w:val="bullet"/>
      <w:lvlText w:val="•"/>
      <w:lvlJc w:val="left"/>
      <w:pPr>
        <w:ind w:left="3060" w:hanging="215"/>
      </w:pPr>
      <w:rPr>
        <w:rFonts w:hint="default"/>
        <w:lang w:val="ro-RO" w:eastAsia="en-US" w:bidi="ar-SA"/>
      </w:rPr>
    </w:lvl>
    <w:lvl w:ilvl="4" w:tplc="77BA97F4">
      <w:numFmt w:val="bullet"/>
      <w:lvlText w:val="•"/>
      <w:lvlJc w:val="left"/>
      <w:pPr>
        <w:ind w:left="3960" w:hanging="215"/>
      </w:pPr>
      <w:rPr>
        <w:rFonts w:hint="default"/>
        <w:lang w:val="ro-RO" w:eastAsia="en-US" w:bidi="ar-SA"/>
      </w:rPr>
    </w:lvl>
    <w:lvl w:ilvl="5" w:tplc="EB1AD900">
      <w:numFmt w:val="bullet"/>
      <w:lvlText w:val="•"/>
      <w:lvlJc w:val="left"/>
      <w:pPr>
        <w:ind w:left="4860" w:hanging="215"/>
      </w:pPr>
      <w:rPr>
        <w:rFonts w:hint="default"/>
        <w:lang w:val="ro-RO" w:eastAsia="en-US" w:bidi="ar-SA"/>
      </w:rPr>
    </w:lvl>
    <w:lvl w:ilvl="6" w:tplc="6C4C2D6A">
      <w:numFmt w:val="bullet"/>
      <w:lvlText w:val="•"/>
      <w:lvlJc w:val="left"/>
      <w:pPr>
        <w:ind w:left="5760" w:hanging="215"/>
      </w:pPr>
      <w:rPr>
        <w:rFonts w:hint="default"/>
        <w:lang w:val="ro-RO" w:eastAsia="en-US" w:bidi="ar-SA"/>
      </w:rPr>
    </w:lvl>
    <w:lvl w:ilvl="7" w:tplc="C0D05FA0">
      <w:numFmt w:val="bullet"/>
      <w:lvlText w:val="•"/>
      <w:lvlJc w:val="left"/>
      <w:pPr>
        <w:ind w:left="6660" w:hanging="215"/>
      </w:pPr>
      <w:rPr>
        <w:rFonts w:hint="default"/>
        <w:lang w:val="ro-RO" w:eastAsia="en-US" w:bidi="ar-SA"/>
      </w:rPr>
    </w:lvl>
    <w:lvl w:ilvl="8" w:tplc="E9306EBC">
      <w:numFmt w:val="bullet"/>
      <w:lvlText w:val="•"/>
      <w:lvlJc w:val="left"/>
      <w:pPr>
        <w:ind w:left="7560" w:hanging="215"/>
      </w:pPr>
      <w:rPr>
        <w:rFonts w:hint="default"/>
        <w:lang w:val="ro-RO" w:eastAsia="en-US" w:bidi="ar-SA"/>
      </w:rPr>
    </w:lvl>
  </w:abstractNum>
  <w:abstractNum w:abstractNumId="2" w15:restartNumberingAfterBreak="0">
    <w:nsid w:val="46C11F12"/>
    <w:multiLevelType w:val="hybridMultilevel"/>
    <w:tmpl w:val="FFFFFFFF"/>
    <w:lvl w:ilvl="0" w:tplc="490A69CA">
      <w:numFmt w:val="bullet"/>
      <w:lvlText w:val="☐"/>
      <w:lvlJc w:val="left"/>
      <w:pPr>
        <w:ind w:left="361" w:hanging="215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0"/>
        <w:w w:val="100"/>
        <w:sz w:val="20"/>
        <w:szCs w:val="20"/>
        <w:lang w:val="ro-RO" w:eastAsia="en-US" w:bidi="ar-SA"/>
      </w:rPr>
    </w:lvl>
    <w:lvl w:ilvl="1" w:tplc="EF343782">
      <w:numFmt w:val="bullet"/>
      <w:lvlText w:val="•"/>
      <w:lvlJc w:val="left"/>
      <w:pPr>
        <w:ind w:left="1260" w:hanging="215"/>
      </w:pPr>
      <w:rPr>
        <w:rFonts w:hint="default"/>
        <w:lang w:val="ro-RO" w:eastAsia="en-US" w:bidi="ar-SA"/>
      </w:rPr>
    </w:lvl>
    <w:lvl w:ilvl="2" w:tplc="D2545C04">
      <w:numFmt w:val="bullet"/>
      <w:lvlText w:val="•"/>
      <w:lvlJc w:val="left"/>
      <w:pPr>
        <w:ind w:left="2160" w:hanging="215"/>
      </w:pPr>
      <w:rPr>
        <w:rFonts w:hint="default"/>
        <w:lang w:val="ro-RO" w:eastAsia="en-US" w:bidi="ar-SA"/>
      </w:rPr>
    </w:lvl>
    <w:lvl w:ilvl="3" w:tplc="79BA49CC">
      <w:numFmt w:val="bullet"/>
      <w:lvlText w:val="•"/>
      <w:lvlJc w:val="left"/>
      <w:pPr>
        <w:ind w:left="3060" w:hanging="215"/>
      </w:pPr>
      <w:rPr>
        <w:rFonts w:hint="default"/>
        <w:lang w:val="ro-RO" w:eastAsia="en-US" w:bidi="ar-SA"/>
      </w:rPr>
    </w:lvl>
    <w:lvl w:ilvl="4" w:tplc="716CC91A">
      <w:numFmt w:val="bullet"/>
      <w:lvlText w:val="•"/>
      <w:lvlJc w:val="left"/>
      <w:pPr>
        <w:ind w:left="3960" w:hanging="215"/>
      </w:pPr>
      <w:rPr>
        <w:rFonts w:hint="default"/>
        <w:lang w:val="ro-RO" w:eastAsia="en-US" w:bidi="ar-SA"/>
      </w:rPr>
    </w:lvl>
    <w:lvl w:ilvl="5" w:tplc="7A82417A">
      <w:numFmt w:val="bullet"/>
      <w:lvlText w:val="•"/>
      <w:lvlJc w:val="left"/>
      <w:pPr>
        <w:ind w:left="4860" w:hanging="215"/>
      </w:pPr>
      <w:rPr>
        <w:rFonts w:hint="default"/>
        <w:lang w:val="ro-RO" w:eastAsia="en-US" w:bidi="ar-SA"/>
      </w:rPr>
    </w:lvl>
    <w:lvl w:ilvl="6" w:tplc="4BA6AA92">
      <w:numFmt w:val="bullet"/>
      <w:lvlText w:val="•"/>
      <w:lvlJc w:val="left"/>
      <w:pPr>
        <w:ind w:left="5760" w:hanging="215"/>
      </w:pPr>
      <w:rPr>
        <w:rFonts w:hint="default"/>
        <w:lang w:val="ro-RO" w:eastAsia="en-US" w:bidi="ar-SA"/>
      </w:rPr>
    </w:lvl>
    <w:lvl w:ilvl="7" w:tplc="2FAC202E">
      <w:numFmt w:val="bullet"/>
      <w:lvlText w:val="•"/>
      <w:lvlJc w:val="left"/>
      <w:pPr>
        <w:ind w:left="6660" w:hanging="215"/>
      </w:pPr>
      <w:rPr>
        <w:rFonts w:hint="default"/>
        <w:lang w:val="ro-RO" w:eastAsia="en-US" w:bidi="ar-SA"/>
      </w:rPr>
    </w:lvl>
    <w:lvl w:ilvl="8" w:tplc="FD320ED6">
      <w:numFmt w:val="bullet"/>
      <w:lvlText w:val="•"/>
      <w:lvlJc w:val="left"/>
      <w:pPr>
        <w:ind w:left="7560" w:hanging="215"/>
      </w:pPr>
      <w:rPr>
        <w:rFonts w:hint="default"/>
        <w:lang w:val="ro-RO" w:eastAsia="en-US" w:bidi="ar-SA"/>
      </w:rPr>
    </w:lvl>
  </w:abstractNum>
  <w:num w:numId="1" w16cid:durableId="1964001114">
    <w:abstractNumId w:val="1"/>
  </w:num>
  <w:num w:numId="2" w16cid:durableId="702746900">
    <w:abstractNumId w:val="2"/>
  </w:num>
  <w:num w:numId="3" w16cid:durableId="604847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C361B"/>
    <w:rsid w:val="00006108"/>
    <w:rsid w:val="00082DE5"/>
    <w:rsid w:val="00546FF5"/>
    <w:rsid w:val="00893ABB"/>
    <w:rsid w:val="008C361B"/>
    <w:rsid w:val="00AF6D35"/>
    <w:rsid w:val="00D26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B2FB46"/>
  <w15:docId w15:val="{261C9E9F-B8A4-5F40-9376-FBA55F1666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mbria" w:eastAsia="Cambria" w:hAnsi="Cambria" w:cs="Cambria"/>
      <w:lang w:val="ro-RO"/>
    </w:rPr>
  </w:style>
  <w:style w:type="paragraph" w:styleId="Titre1">
    <w:name w:val="heading 1"/>
    <w:basedOn w:val="Normal"/>
    <w:uiPriority w:val="9"/>
    <w:qFormat/>
    <w:pPr>
      <w:spacing w:before="22"/>
      <w:ind w:left="360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0"/>
      <w:szCs w:val="20"/>
    </w:rPr>
  </w:style>
  <w:style w:type="paragraph" w:styleId="Paragraphedeliste">
    <w:name w:val="List Paragraph"/>
    <w:basedOn w:val="Normal"/>
    <w:uiPriority w:val="1"/>
    <w:qFormat/>
    <w:pPr>
      <w:ind w:left="469" w:hanging="10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koreaconstantabusan2025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278</Words>
  <Characters>1530</Characters>
  <Application>Microsoft Office Word</Application>
  <DocSecurity>0</DocSecurity>
  <Lines>12</Lines>
  <Paragraphs>3</Paragraphs>
  <ScaleCrop>false</ScaleCrop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Mironov Tatiana</cp:lastModifiedBy>
  <cp:revision>2</cp:revision>
  <dcterms:created xsi:type="dcterms:W3CDTF">2026-07-17T09:08:00Z</dcterms:created>
  <dcterms:modified xsi:type="dcterms:W3CDTF">2026-07-17T09:08:00Z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2025-08-11T00:00:00Z</vt:filetime>
  </property>
  <property fmtid="{D5CDD505-2E9C-101B-9397-08002B2CF9AE}" pid="4" name="Creator">
    <vt:lpwstr>Microsoft Word</vt:lpwstr>
  </property>
  <property fmtid="{D5CDD505-2E9C-101B-9397-08002B2CF9AE}" pid="5" name="LastSaved">
    <vt:filetime>2026-07-17T00:00:00Z</vt:filetime>
  </property>
</Properties>
</file>